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90E5A">
      <w:pPr>
        <w:pStyle w:val="6"/>
        <w:rPr>
          <w:rFonts w:hint="eastAsia" w:ascii="宋体" w:hAnsi="宋体" w:eastAsia="黑体" w:cs="宋体"/>
          <w:bCs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64F46BED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首届合肥市律师行业法律服务产品创新大赛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70463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合肥市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律师协会：</w:t>
      </w:r>
    </w:p>
    <w:p w14:paraId="0B86D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本人/我单位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在充分理解并自愿接受</w:t>
      </w:r>
      <w:r>
        <w:rPr>
          <w:rFonts w:ascii="仿宋_GB2312" w:hAnsi="仿宋_GB2312" w:eastAsia="仿宋_GB2312" w:cs="仿宋_GB2312"/>
          <w:sz w:val="32"/>
          <w:szCs w:val="32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参赛要求的前提下，</w:t>
      </w:r>
      <w:r>
        <w:rPr>
          <w:rFonts w:ascii="仿宋_GB2312" w:hAnsi="仿宋_GB2312" w:eastAsia="仿宋_GB2312" w:cs="仿宋_GB2312"/>
          <w:sz w:val="32"/>
          <w:szCs w:val="32"/>
        </w:rPr>
        <w:t>特此作出如下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承诺：</w:t>
      </w:r>
    </w:p>
    <w:p w14:paraId="2A3CC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               》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本人/我单位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原创制作，具有完整著作权，不侵犯他人知识产权，无剽窃、抄袭、盗用等侵权行为，不侵犯他人隐私权、商业秘密或其他合法权益，不含</w:t>
      </w:r>
      <w:r>
        <w:rPr>
          <w:rFonts w:ascii="仿宋_GB2312" w:hAnsi="仿宋_GB2312" w:eastAsia="仿宋_GB2312" w:cs="仿宋_GB2312"/>
          <w:sz w:val="32"/>
          <w:szCs w:val="32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毁谤、淫秽</w:t>
      </w:r>
      <w:r>
        <w:rPr>
          <w:rFonts w:ascii="仿宋_GB2312" w:hAnsi="仿宋_GB2312" w:eastAsia="仿宋_GB2312" w:cs="仿宋_GB2312"/>
          <w:sz w:val="32"/>
          <w:szCs w:val="32"/>
        </w:rPr>
        <w:t>或其他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非法</w:t>
      </w:r>
      <w:r>
        <w:rPr>
          <w:rFonts w:ascii="仿宋_GB2312" w:hAnsi="仿宋_GB2312" w:eastAsia="仿宋_GB2312" w:cs="仿宋_GB2312"/>
          <w:sz w:val="32"/>
          <w:szCs w:val="32"/>
        </w:rPr>
        <w:t>内容，也不包含任何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不符合社会主义核心价值观的内容，且提供的关于参赛法律服务产品的</w:t>
      </w:r>
      <w:r>
        <w:rPr>
          <w:rFonts w:ascii="仿宋_GB2312" w:hAnsi="仿宋_GB2312" w:eastAsia="仿宋_GB2312" w:cs="仿宋_GB2312"/>
          <w:sz w:val="32"/>
          <w:szCs w:val="32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ascii="仿宋_GB2312" w:hAnsi="仿宋_GB2312" w:eastAsia="仿宋_GB2312" w:cs="仿宋_GB2312"/>
          <w:sz w:val="32"/>
          <w:szCs w:val="32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真实、有效</w:t>
      </w:r>
      <w:r>
        <w:rPr>
          <w:rFonts w:ascii="仿宋_GB2312" w:hAnsi="仿宋_GB2312" w:eastAsia="仿宋_GB2312" w:cs="仿宋_GB2312"/>
          <w:sz w:val="32"/>
          <w:szCs w:val="32"/>
        </w:rPr>
        <w:t>，无虚假陈述或误导性信息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82A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本人/我单位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合肥市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律师协会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参赛法律服务产品进行公开宣传报道、网络投票、发文、印刷、制作宣传视频、线上直播、编印成册等多种形式进行宣传、推介，并免予收取</w:t>
      </w:r>
      <w:r>
        <w:rPr>
          <w:rFonts w:ascii="仿宋_GB2312" w:hAnsi="仿宋_GB2312" w:eastAsia="仿宋_GB2312" w:cs="仿宋_GB2312"/>
          <w:sz w:val="32"/>
          <w:szCs w:val="32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版权费用。</w:t>
      </w:r>
    </w:p>
    <w:p w14:paraId="6119B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因参赛法律服务产品引发的任何争议，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本人/我单位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自行承担全部责任。</w:t>
      </w:r>
      <w:r>
        <w:rPr>
          <w:rFonts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因参赛法律服务产品产生侵权责任，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本人/我单位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将承担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</w:t>
      </w:r>
      <w:r>
        <w:rPr>
          <w:rFonts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，由此给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合肥市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律师协会或其他组织主体造成损失的，由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本人/我单位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全额赔偿。</w:t>
      </w:r>
    </w:p>
    <w:p w14:paraId="52FE0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本承诺不可撤销，自签字或盖章之日起生效。</w:t>
      </w:r>
    </w:p>
    <w:p w14:paraId="3B64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 w14:paraId="23E2D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承诺人签名/盖章：</w:t>
      </w:r>
    </w:p>
    <w:p w14:paraId="5C3C6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日  期：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OWQzMjE4MDJiMTNlMDQxNmRmN2U4OTFiYjgwMDgifQ=="/>
  </w:docVars>
  <w:rsids>
    <w:rsidRoot w:val="3EA3052C"/>
    <w:rsid w:val="07622691"/>
    <w:rsid w:val="17EE3E56"/>
    <w:rsid w:val="37E371A5"/>
    <w:rsid w:val="3EA3052C"/>
    <w:rsid w:val="60E85F1C"/>
    <w:rsid w:val="6B547A8A"/>
    <w:rsid w:val="6DC36015"/>
    <w:rsid w:val="783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rPr>
      <w:rFonts w:hint="eastAsia" w:ascii="Calibri" w:hAnsi="Calibri" w:eastAsia="宋体" w:cs="Times New Roman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customStyle="1" w:styleId="6">
    <w:name w:val="WW-Default"/>
    <w:qFormat/>
    <w:uiPriority w:val="0"/>
    <w:pPr>
      <w:widowControl w:val="0"/>
      <w:suppressAutoHyphens/>
      <w:autoSpaceDE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435</Characters>
  <Lines>0</Lines>
  <Paragraphs>0</Paragraphs>
  <TotalTime>0</TotalTime>
  <ScaleCrop>false</ScaleCrop>
  <LinksUpToDate>false</LinksUpToDate>
  <CharactersWithSpaces>519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2024-08-19T03:04:00Z</dcterms:created>
  <dc:creator>晨葭</dc:creator>
  <cp:lastModifiedBy>T K</cp:lastModifiedBy>
  <cp:lastPrinted>2025-05-30T10:27:00Z</cp:lastPrinted>
  <dcterms:modified xsi:type="dcterms:W3CDTF">2025-05-30T11:59:14Z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E4827B23061F43D49ABAC6D4F537C003_11</vt:lpwstr>
  </property>
  <property fmtid="{D5CDD505-2E9C-101B-9397-08002B2CF9AE}" pid="4" name="KSOTemplateDocerSaveRecord">
    <vt:lpwstr>eyJoZGlkIjoiNzkyYTA3OGIyNTJkOTEyNDJhYTUxZjEzOWQwMTEwYmEiLCJ1c2VySWQiOiIxMzM5NTYxODQ1In0=</vt:lpwstr>
  </property>
</Properties>
</file>