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560" w:lineRule="exact"/>
        <w:jc w:val="center"/>
        <w:rPr>
          <w:rFonts w:eastAsia="黑体"/>
          <w:szCs w:val="32"/>
        </w:rPr>
      </w:pPr>
      <w:bookmarkStart w:id="0" w:name="_GoBack"/>
      <w:bookmarkEnd w:id="0"/>
      <w:r>
        <w:rPr>
          <w:rFonts w:hint="eastAsia" w:hAnsi="黑体" w:eastAsia="黑体"/>
          <w:szCs w:val="32"/>
        </w:rPr>
        <w:t>安徽省</w:t>
      </w:r>
      <w:r>
        <w:rPr>
          <w:rFonts w:hAnsi="黑体" w:eastAsia="黑体"/>
          <w:szCs w:val="32"/>
        </w:rPr>
        <w:t>律师办理涉黑涉恶案件</w:t>
      </w:r>
    </w:p>
    <w:p>
      <w:pPr>
        <w:spacing w:line="560" w:lineRule="exact"/>
        <w:jc w:val="center"/>
        <w:rPr>
          <w:rFonts w:eastAsia="黑体"/>
          <w:szCs w:val="32"/>
        </w:rPr>
      </w:pPr>
      <w:r>
        <w:rPr>
          <w:rFonts w:hAnsi="黑体" w:eastAsia="黑体"/>
          <w:szCs w:val="32"/>
        </w:rPr>
        <w:t>报告备案表</w:t>
      </w:r>
    </w:p>
    <w:p>
      <w:pPr>
        <w:spacing w:line="440" w:lineRule="exact"/>
        <w:rPr>
          <w:rFonts w:eastAsia="楷体_GB2312"/>
          <w:szCs w:val="32"/>
        </w:rPr>
      </w:pPr>
    </w:p>
    <w:p>
      <w:pPr>
        <w:spacing w:line="480" w:lineRule="exact"/>
        <w:rPr>
          <w:rFonts w:eastAsia="楷体_GB2312"/>
          <w:sz w:val="28"/>
          <w:szCs w:val="28"/>
        </w:rPr>
      </w:pPr>
      <w:r>
        <w:rPr>
          <w:rFonts w:eastAsia="楷体_GB2312"/>
          <w:sz w:val="28"/>
          <w:szCs w:val="28"/>
        </w:rPr>
        <w:t xml:space="preserve">报备单位： </w:t>
      </w:r>
      <w:r>
        <w:rPr>
          <w:rFonts w:eastAsia="楷体_GB2312"/>
          <w:sz w:val="28"/>
          <w:szCs w:val="28"/>
          <w:u w:val="single"/>
        </w:rPr>
        <w:t xml:space="preserve">          </w:t>
      </w:r>
      <w:r>
        <w:rPr>
          <w:rFonts w:eastAsia="楷体_GB2312"/>
          <w:sz w:val="28"/>
          <w:szCs w:val="28"/>
        </w:rPr>
        <w:t xml:space="preserve">律师事务所      报备日期：  </w:t>
      </w:r>
    </w:p>
    <w:tbl>
      <w:tblPr>
        <w:tblStyle w:val="5"/>
        <w:tblW w:w="893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01"/>
        <w:gridCol w:w="70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1901" w:type="dxa"/>
            <w:vAlign w:val="center"/>
          </w:tcPr>
          <w:p>
            <w:pPr>
              <w:spacing w:line="400" w:lineRule="exact"/>
              <w:jc w:val="center"/>
              <w:rPr>
                <w:rFonts w:eastAsia="楷体_GB2312"/>
                <w:sz w:val="28"/>
                <w:szCs w:val="28"/>
              </w:rPr>
            </w:pPr>
            <w:r>
              <w:rPr>
                <w:rFonts w:eastAsia="楷体_GB2312"/>
                <w:sz w:val="28"/>
                <w:szCs w:val="28"/>
              </w:rPr>
              <w:t>案件名称</w:t>
            </w:r>
          </w:p>
        </w:tc>
        <w:tc>
          <w:tcPr>
            <w:tcW w:w="7032" w:type="dxa"/>
            <w:vAlign w:val="center"/>
          </w:tcPr>
          <w:p>
            <w:pPr>
              <w:spacing w:line="480" w:lineRule="exact"/>
              <w:rPr>
                <w:rFonts w:eastAsia="楷体_GB231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4" w:hRule="atLeast"/>
          <w:jc w:val="center"/>
        </w:trPr>
        <w:tc>
          <w:tcPr>
            <w:tcW w:w="1901" w:type="dxa"/>
            <w:vAlign w:val="center"/>
          </w:tcPr>
          <w:p>
            <w:pPr>
              <w:spacing w:line="400" w:lineRule="exact"/>
              <w:jc w:val="center"/>
              <w:rPr>
                <w:rFonts w:eastAsia="楷体_GB2312"/>
                <w:sz w:val="28"/>
                <w:szCs w:val="28"/>
              </w:rPr>
            </w:pPr>
            <w:r>
              <w:rPr>
                <w:rFonts w:eastAsia="楷体_GB2312"/>
                <w:sz w:val="28"/>
                <w:szCs w:val="28"/>
              </w:rPr>
              <w:t>犯罪嫌疑人或被告人姓名</w:t>
            </w:r>
          </w:p>
        </w:tc>
        <w:tc>
          <w:tcPr>
            <w:tcW w:w="7032" w:type="dxa"/>
            <w:vAlign w:val="center"/>
          </w:tcPr>
          <w:p>
            <w:pPr>
              <w:spacing w:line="480" w:lineRule="exact"/>
              <w:rPr>
                <w:rFonts w:eastAsia="楷体_GB231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2" w:hRule="atLeast"/>
          <w:jc w:val="center"/>
        </w:trPr>
        <w:tc>
          <w:tcPr>
            <w:tcW w:w="1901" w:type="dxa"/>
            <w:vAlign w:val="center"/>
          </w:tcPr>
          <w:p>
            <w:pPr>
              <w:spacing w:line="400" w:lineRule="exact"/>
              <w:jc w:val="center"/>
              <w:rPr>
                <w:rFonts w:eastAsia="楷体_GB2312"/>
                <w:sz w:val="28"/>
                <w:szCs w:val="28"/>
              </w:rPr>
            </w:pPr>
            <w:r>
              <w:rPr>
                <w:rFonts w:hint="eastAsia" w:eastAsia="楷体_GB2312"/>
                <w:sz w:val="28"/>
                <w:szCs w:val="28"/>
              </w:rPr>
              <w:t>委托人</w:t>
            </w:r>
          </w:p>
          <w:p>
            <w:pPr>
              <w:spacing w:line="400" w:lineRule="exact"/>
              <w:jc w:val="center"/>
              <w:rPr>
                <w:rFonts w:eastAsia="楷体_GB2312"/>
                <w:sz w:val="28"/>
                <w:szCs w:val="28"/>
              </w:rPr>
            </w:pPr>
            <w:r>
              <w:rPr>
                <w:rFonts w:hint="eastAsia" w:eastAsia="楷体_GB2312"/>
                <w:sz w:val="28"/>
                <w:szCs w:val="28"/>
              </w:rPr>
              <w:t>姓名及电话</w:t>
            </w:r>
          </w:p>
        </w:tc>
        <w:tc>
          <w:tcPr>
            <w:tcW w:w="7032" w:type="dxa"/>
            <w:vAlign w:val="center"/>
          </w:tcPr>
          <w:p>
            <w:pPr>
              <w:spacing w:line="480" w:lineRule="exact"/>
              <w:rPr>
                <w:rFonts w:eastAsia="楷体_GB231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  <w:jc w:val="center"/>
        </w:trPr>
        <w:tc>
          <w:tcPr>
            <w:tcW w:w="1901" w:type="dxa"/>
            <w:vAlign w:val="center"/>
          </w:tcPr>
          <w:p>
            <w:pPr>
              <w:spacing w:line="400" w:lineRule="exact"/>
              <w:jc w:val="center"/>
              <w:rPr>
                <w:rFonts w:eastAsia="楷体_GB2312"/>
                <w:sz w:val="28"/>
                <w:szCs w:val="28"/>
              </w:rPr>
            </w:pPr>
            <w:r>
              <w:rPr>
                <w:rFonts w:eastAsia="楷体_GB2312"/>
                <w:sz w:val="28"/>
                <w:szCs w:val="28"/>
              </w:rPr>
              <w:t>承办律师</w:t>
            </w:r>
          </w:p>
          <w:p>
            <w:pPr>
              <w:spacing w:line="400" w:lineRule="exact"/>
              <w:jc w:val="center"/>
              <w:rPr>
                <w:rFonts w:eastAsia="楷体_GB2312"/>
                <w:sz w:val="28"/>
                <w:szCs w:val="28"/>
              </w:rPr>
            </w:pPr>
            <w:r>
              <w:rPr>
                <w:rFonts w:eastAsia="楷体_GB2312"/>
                <w:sz w:val="28"/>
                <w:szCs w:val="28"/>
              </w:rPr>
              <w:t>姓名及电话</w:t>
            </w:r>
          </w:p>
        </w:tc>
        <w:tc>
          <w:tcPr>
            <w:tcW w:w="7032" w:type="dxa"/>
            <w:vAlign w:val="center"/>
          </w:tcPr>
          <w:p>
            <w:pPr>
              <w:spacing w:line="480" w:lineRule="exact"/>
              <w:rPr>
                <w:rFonts w:eastAsia="楷体_GB231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6" w:hRule="atLeast"/>
          <w:jc w:val="center"/>
        </w:trPr>
        <w:tc>
          <w:tcPr>
            <w:tcW w:w="1901" w:type="dxa"/>
            <w:vAlign w:val="center"/>
          </w:tcPr>
          <w:p>
            <w:pPr>
              <w:spacing w:line="400" w:lineRule="exact"/>
              <w:jc w:val="center"/>
              <w:rPr>
                <w:rFonts w:eastAsia="楷体_GB2312"/>
                <w:sz w:val="28"/>
                <w:szCs w:val="28"/>
              </w:rPr>
            </w:pPr>
            <w:r>
              <w:rPr>
                <w:rFonts w:eastAsia="楷体_GB2312"/>
                <w:sz w:val="28"/>
                <w:szCs w:val="28"/>
              </w:rPr>
              <w:t>案件所在</w:t>
            </w:r>
          </w:p>
          <w:p>
            <w:pPr>
              <w:spacing w:line="400" w:lineRule="exact"/>
              <w:jc w:val="center"/>
              <w:rPr>
                <w:rFonts w:eastAsia="楷体_GB2312"/>
                <w:sz w:val="28"/>
                <w:szCs w:val="28"/>
              </w:rPr>
            </w:pPr>
            <w:r>
              <w:rPr>
                <w:rFonts w:eastAsia="楷体_GB2312"/>
                <w:sz w:val="28"/>
                <w:szCs w:val="28"/>
              </w:rPr>
              <w:t>诉讼阶段</w:t>
            </w:r>
          </w:p>
        </w:tc>
        <w:tc>
          <w:tcPr>
            <w:tcW w:w="7032" w:type="dxa"/>
            <w:vAlign w:val="center"/>
          </w:tcPr>
          <w:p>
            <w:pPr>
              <w:spacing w:line="480" w:lineRule="exact"/>
              <w:ind w:firstLine="3312" w:firstLineChars="1200"/>
              <w:rPr>
                <w:rFonts w:eastAsia="仿宋_GB2312"/>
                <w:sz w:val="28"/>
                <w:szCs w:val="28"/>
              </w:rPr>
            </w:pPr>
          </w:p>
          <w:p>
            <w:pPr>
              <w:spacing w:line="480" w:lineRule="exact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（若在法院审理阶段，请注明该案系一审、二审或者再审）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1901" w:type="dxa"/>
            <w:vAlign w:val="center"/>
          </w:tcPr>
          <w:p>
            <w:pPr>
              <w:spacing w:line="400" w:lineRule="exact"/>
              <w:jc w:val="center"/>
              <w:rPr>
                <w:rFonts w:eastAsia="楷体_GB2312"/>
                <w:sz w:val="28"/>
                <w:szCs w:val="28"/>
              </w:rPr>
            </w:pPr>
            <w:r>
              <w:rPr>
                <w:rFonts w:eastAsia="楷体_GB2312"/>
                <w:sz w:val="28"/>
                <w:szCs w:val="28"/>
              </w:rPr>
              <w:t>办案机关名称</w:t>
            </w:r>
          </w:p>
        </w:tc>
        <w:tc>
          <w:tcPr>
            <w:tcW w:w="7032" w:type="dxa"/>
            <w:vAlign w:val="center"/>
          </w:tcPr>
          <w:p>
            <w:pPr>
              <w:spacing w:line="480" w:lineRule="exact"/>
              <w:rPr>
                <w:rFonts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1901" w:type="dxa"/>
            <w:vAlign w:val="center"/>
          </w:tcPr>
          <w:p>
            <w:pPr>
              <w:spacing w:line="400" w:lineRule="exact"/>
              <w:jc w:val="center"/>
              <w:rPr>
                <w:rFonts w:eastAsia="楷体_GB2312"/>
                <w:sz w:val="28"/>
                <w:szCs w:val="28"/>
              </w:rPr>
            </w:pPr>
            <w:r>
              <w:rPr>
                <w:rFonts w:eastAsia="楷体_GB2312"/>
                <w:sz w:val="28"/>
                <w:szCs w:val="28"/>
              </w:rPr>
              <w:t>庭审日期</w:t>
            </w:r>
          </w:p>
        </w:tc>
        <w:tc>
          <w:tcPr>
            <w:tcW w:w="7032" w:type="dxa"/>
            <w:vAlign w:val="center"/>
          </w:tcPr>
          <w:p>
            <w:pPr>
              <w:spacing w:line="480" w:lineRule="exact"/>
              <w:rPr>
                <w:rFonts w:eastAsia="楷体_GB231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1901" w:type="dxa"/>
            <w:vAlign w:val="center"/>
          </w:tcPr>
          <w:p>
            <w:pPr>
              <w:spacing w:line="400" w:lineRule="exact"/>
              <w:jc w:val="center"/>
              <w:rPr>
                <w:rFonts w:eastAsia="楷体_GB2312"/>
                <w:sz w:val="28"/>
                <w:szCs w:val="28"/>
              </w:rPr>
            </w:pPr>
            <w:r>
              <w:rPr>
                <w:rFonts w:eastAsia="楷体_GB2312"/>
                <w:sz w:val="28"/>
                <w:szCs w:val="28"/>
              </w:rPr>
              <w:t>接受委托日期</w:t>
            </w:r>
          </w:p>
        </w:tc>
        <w:tc>
          <w:tcPr>
            <w:tcW w:w="7032" w:type="dxa"/>
            <w:vAlign w:val="center"/>
          </w:tcPr>
          <w:p>
            <w:pPr>
              <w:spacing w:line="480" w:lineRule="exact"/>
              <w:rPr>
                <w:rFonts w:eastAsia="楷体_GB231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6" w:hRule="atLeast"/>
          <w:jc w:val="center"/>
        </w:trPr>
        <w:tc>
          <w:tcPr>
            <w:tcW w:w="1901" w:type="dxa"/>
            <w:vAlign w:val="center"/>
          </w:tcPr>
          <w:p>
            <w:pPr>
              <w:spacing w:line="400" w:lineRule="exact"/>
              <w:jc w:val="center"/>
              <w:rPr>
                <w:rFonts w:eastAsia="楷体_GB2312"/>
                <w:sz w:val="28"/>
                <w:szCs w:val="28"/>
              </w:rPr>
            </w:pPr>
            <w:r>
              <w:rPr>
                <w:rFonts w:eastAsia="楷体_GB2312"/>
                <w:sz w:val="28"/>
                <w:szCs w:val="28"/>
              </w:rPr>
              <w:t>报备主送</w:t>
            </w:r>
          </w:p>
          <w:p>
            <w:pPr>
              <w:spacing w:line="400" w:lineRule="exact"/>
              <w:jc w:val="center"/>
              <w:rPr>
                <w:rFonts w:eastAsia="楷体_GB2312"/>
                <w:sz w:val="28"/>
                <w:szCs w:val="28"/>
              </w:rPr>
            </w:pPr>
            <w:r>
              <w:rPr>
                <w:rFonts w:eastAsia="楷体_GB2312"/>
                <w:sz w:val="28"/>
                <w:szCs w:val="28"/>
              </w:rPr>
              <w:t>单位名称</w:t>
            </w:r>
          </w:p>
        </w:tc>
        <w:tc>
          <w:tcPr>
            <w:tcW w:w="7032" w:type="dxa"/>
            <w:vAlign w:val="center"/>
          </w:tcPr>
          <w:p>
            <w:pPr>
              <w:spacing w:line="480" w:lineRule="exact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根据要求，该案应向本律师事务所所在地的</w:t>
            </w:r>
            <w:r>
              <w:rPr>
                <w:rFonts w:eastAsia="仿宋_GB2312"/>
                <w:sz w:val="28"/>
                <w:szCs w:val="28"/>
                <w:u w:val="single"/>
              </w:rPr>
              <w:t xml:space="preserve">          </w:t>
            </w:r>
            <w:r>
              <w:rPr>
                <w:rFonts w:eastAsia="仿宋_GB2312"/>
                <w:sz w:val="28"/>
                <w:szCs w:val="28"/>
              </w:rPr>
              <w:t>司法局、</w:t>
            </w:r>
            <w:r>
              <w:rPr>
                <w:rFonts w:eastAsia="仿宋_GB2312"/>
                <w:sz w:val="28"/>
                <w:szCs w:val="28"/>
                <w:u w:val="single"/>
              </w:rPr>
              <w:t xml:space="preserve">          </w:t>
            </w:r>
            <w:r>
              <w:rPr>
                <w:rFonts w:eastAsia="仿宋_GB2312"/>
                <w:sz w:val="28"/>
                <w:szCs w:val="28"/>
              </w:rPr>
              <w:t>律师协会</w:t>
            </w:r>
            <w:r>
              <w:rPr>
                <w:rFonts w:hint="eastAsia" w:eastAsia="仿宋_GB2312"/>
                <w:sz w:val="28"/>
                <w:szCs w:val="28"/>
              </w:rPr>
              <w:t>报备</w:t>
            </w:r>
            <w:r>
              <w:rPr>
                <w:rFonts w:eastAsia="仿宋_GB2312"/>
                <w:sz w:val="28"/>
                <w:szCs w:val="28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6" w:hRule="atLeast"/>
          <w:jc w:val="center"/>
        </w:trPr>
        <w:tc>
          <w:tcPr>
            <w:tcW w:w="1901" w:type="dxa"/>
            <w:vAlign w:val="center"/>
          </w:tcPr>
          <w:p>
            <w:pPr>
              <w:spacing w:line="400" w:lineRule="exact"/>
              <w:jc w:val="center"/>
              <w:rPr>
                <w:rFonts w:eastAsia="楷体_GB2312"/>
                <w:sz w:val="28"/>
                <w:szCs w:val="28"/>
              </w:rPr>
            </w:pPr>
            <w:r>
              <w:rPr>
                <w:rFonts w:eastAsia="楷体_GB2312"/>
                <w:sz w:val="28"/>
                <w:szCs w:val="28"/>
              </w:rPr>
              <w:t>案情简介</w:t>
            </w:r>
          </w:p>
        </w:tc>
        <w:tc>
          <w:tcPr>
            <w:tcW w:w="7032" w:type="dxa"/>
            <w:vAlign w:val="center"/>
          </w:tcPr>
          <w:p>
            <w:pPr>
              <w:spacing w:line="480" w:lineRule="exact"/>
              <w:rPr>
                <w:rFonts w:eastAsia="仿宋_GB2312"/>
                <w:sz w:val="28"/>
                <w:szCs w:val="28"/>
              </w:rPr>
            </w:pPr>
          </w:p>
        </w:tc>
      </w:tr>
    </w:tbl>
    <w:p>
      <w:pPr>
        <w:spacing w:line="440" w:lineRule="exact"/>
        <w:rPr>
          <w:rFonts w:eastAsia="楷体_GB2312"/>
          <w:sz w:val="28"/>
          <w:szCs w:val="28"/>
        </w:rPr>
      </w:pPr>
      <w:r>
        <w:rPr>
          <w:rFonts w:eastAsia="楷体_GB2312"/>
          <w:sz w:val="28"/>
          <w:szCs w:val="28"/>
        </w:rPr>
        <w:t>填报人：                  审核人：</w:t>
      </w:r>
    </w:p>
    <w:p>
      <w:pPr>
        <w:spacing w:line="440" w:lineRule="exact"/>
        <w:jc w:val="left"/>
        <w:rPr>
          <w:rFonts w:eastAsiaTheme="minorEastAsia"/>
          <w:b/>
          <w:sz w:val="44"/>
          <w:szCs w:val="44"/>
        </w:rPr>
        <w:sectPr>
          <w:footerReference r:id="rId3" w:type="default"/>
          <w:footerReference r:id="rId4" w:type="even"/>
          <w:pgSz w:w="11906" w:h="16838"/>
          <w:pgMar w:top="1418" w:right="1474" w:bottom="1418" w:left="1588" w:header="964" w:footer="907" w:gutter="0"/>
          <w:cols w:space="720" w:num="1"/>
          <w:docGrid w:type="linesAndChars" w:linePitch="579" w:charSpace="-849"/>
        </w:sectPr>
      </w:pPr>
      <w:r>
        <w:rPr>
          <w:rFonts w:hAnsi="黑体" w:eastAsia="黑体"/>
          <w:sz w:val="28"/>
          <w:szCs w:val="28"/>
        </w:rPr>
        <w:t>备注：</w:t>
      </w:r>
      <w:r>
        <w:rPr>
          <w:rFonts w:eastAsia="仿宋_GB2312"/>
          <w:sz w:val="28"/>
          <w:szCs w:val="28"/>
        </w:rPr>
        <w:t>律师事务所应当在接受委托</w:t>
      </w:r>
      <w:r>
        <w:rPr>
          <w:rFonts w:hint="eastAsia" w:eastAsia="仿宋_GB2312"/>
          <w:sz w:val="28"/>
          <w:szCs w:val="28"/>
        </w:rPr>
        <w:t>或自受援人同意指派法援</w:t>
      </w:r>
      <w:r>
        <w:rPr>
          <w:rFonts w:eastAsia="仿宋_GB2312"/>
          <w:sz w:val="28"/>
          <w:szCs w:val="28"/>
        </w:rPr>
        <w:t>之日起5日内</w:t>
      </w:r>
      <w:r>
        <w:rPr>
          <w:rFonts w:hint="eastAsia" w:eastAsia="仿宋_GB2312"/>
          <w:sz w:val="28"/>
          <w:szCs w:val="28"/>
        </w:rPr>
        <w:t>，</w:t>
      </w:r>
      <w:r>
        <w:rPr>
          <w:rFonts w:eastAsia="仿宋_GB2312"/>
          <w:sz w:val="28"/>
          <w:szCs w:val="28"/>
        </w:rPr>
        <w:t>履行</w:t>
      </w:r>
      <w:r>
        <w:rPr>
          <w:rFonts w:hint="eastAsia" w:eastAsia="仿宋_GB2312"/>
          <w:sz w:val="28"/>
          <w:szCs w:val="28"/>
        </w:rPr>
        <w:t>书面</w:t>
      </w:r>
      <w:r>
        <w:rPr>
          <w:rFonts w:eastAsia="仿宋_GB2312"/>
          <w:sz w:val="28"/>
          <w:szCs w:val="28"/>
        </w:rPr>
        <w:t>报备责任。</w:t>
      </w:r>
      <w:r>
        <w:rPr>
          <w:rFonts w:hint="eastAsia" w:eastAsia="仿宋_GB2312"/>
          <w:sz w:val="28"/>
          <w:szCs w:val="28"/>
        </w:rPr>
        <w:t>各市司法局和省律师协会应当于每月5日前，将本地律师事务所上月报送的所有《报告备案表》（可为复印件），全部报至省司法厅律师工作处（0551—65982176）</w:t>
      </w:r>
    </w:p>
    <w:p>
      <w:pPr>
        <w:spacing w:line="480" w:lineRule="exact"/>
        <w:rPr>
          <w:rFonts w:eastAsia="楷体_GB2312"/>
          <w:sz w:val="28"/>
          <w:szCs w:val="28"/>
        </w:rPr>
      </w:pPr>
    </w:p>
    <w:sectPr>
      <w:pgSz w:w="16838" w:h="11906" w:orient="landscape"/>
      <w:pgMar w:top="1588" w:right="1418" w:bottom="1474" w:left="1418" w:header="964" w:footer="907" w:gutter="0"/>
      <w:cols w:space="720" w:num="1"/>
      <w:docGrid w:type="lines" w:linePitch="599" w:charSpace="-8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5324595"/>
      <w:docPartObj>
        <w:docPartGallery w:val="autotext"/>
      </w:docPartObj>
    </w:sdtPr>
    <w:sdtEndPr>
      <w:rPr>
        <w:sz w:val="28"/>
        <w:szCs w:val="28"/>
      </w:rPr>
    </w:sdtEndPr>
    <w:sdtContent>
      <w:p>
        <w:pPr>
          <w:pStyle w:val="3"/>
          <w:jc w:val="center"/>
        </w:pPr>
        <w:r>
          <w:rPr>
            <w:sz w:val="28"/>
            <w:szCs w:val="28"/>
          </w:rPr>
          <w:fldChar w:fldCharType="begin"/>
        </w:r>
        <w:r>
          <w:rPr>
            <w:sz w:val="28"/>
            <w:szCs w:val="28"/>
          </w:rPr>
          <w:instrText xml:space="preserve"> PAGE   \* MERGEFORMAT </w:instrText>
        </w:r>
        <w:r>
          <w:rPr>
            <w:sz w:val="28"/>
            <w:szCs w:val="28"/>
          </w:rPr>
          <w:fldChar w:fldCharType="separate"/>
        </w:r>
        <w:r>
          <w:rPr>
            <w:sz w:val="28"/>
            <w:szCs w:val="28"/>
            <w:lang w:val="zh-CN"/>
          </w:rPr>
          <w:t>1</w:t>
        </w:r>
        <w:r>
          <w:rPr>
            <w:sz w:val="28"/>
            <w:szCs w:val="28"/>
          </w:rPr>
          <w:fldChar w:fldCharType="end"/>
        </w:r>
      </w:p>
    </w:sdtContent>
  </w:sdt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right" w:y="1"/>
      <w:rPr>
        <w:rStyle w:val="8"/>
      </w:rPr>
    </w:pPr>
    <w:r>
      <w:fldChar w:fldCharType="begin"/>
    </w:r>
    <w:r>
      <w:rPr>
        <w:rStyle w:val="8"/>
      </w:rPr>
      <w:instrText xml:space="preserve">PAGE  </w:instrText>
    </w:r>
    <w:r>
      <w:fldChar w:fldCharType="separate"/>
    </w:r>
    <w:r>
      <w:rPr>
        <w:rStyle w:val="8"/>
      </w:rPr>
      <w:t>2</w:t>
    </w:r>
    <w:r>
      <w:fldChar w:fldCharType="end"/>
    </w:r>
  </w:p>
  <w:p>
    <w:pPr>
      <w:pStyle w:val="3"/>
      <w:ind w:right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300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1299F"/>
    <w:rsid w:val="0001678F"/>
    <w:rsid w:val="00020EEB"/>
    <w:rsid w:val="00024B11"/>
    <w:rsid w:val="00036E2B"/>
    <w:rsid w:val="00041D5B"/>
    <w:rsid w:val="00046300"/>
    <w:rsid w:val="00046497"/>
    <w:rsid w:val="000503EE"/>
    <w:rsid w:val="0006207B"/>
    <w:rsid w:val="000A0250"/>
    <w:rsid w:val="000A5DC6"/>
    <w:rsid w:val="000C0E70"/>
    <w:rsid w:val="000C4B53"/>
    <w:rsid w:val="000D12D4"/>
    <w:rsid w:val="000F3F3B"/>
    <w:rsid w:val="00110B01"/>
    <w:rsid w:val="00124A3B"/>
    <w:rsid w:val="001252FF"/>
    <w:rsid w:val="00135EC6"/>
    <w:rsid w:val="001506DA"/>
    <w:rsid w:val="00153EC3"/>
    <w:rsid w:val="00165B3B"/>
    <w:rsid w:val="00172A27"/>
    <w:rsid w:val="00180ADF"/>
    <w:rsid w:val="001810F2"/>
    <w:rsid w:val="001B3A9F"/>
    <w:rsid w:val="0020215E"/>
    <w:rsid w:val="00233F86"/>
    <w:rsid w:val="002346A6"/>
    <w:rsid w:val="0024107F"/>
    <w:rsid w:val="00253510"/>
    <w:rsid w:val="0027373E"/>
    <w:rsid w:val="002755AF"/>
    <w:rsid w:val="00276C63"/>
    <w:rsid w:val="00294B9F"/>
    <w:rsid w:val="002A3D70"/>
    <w:rsid w:val="002B690B"/>
    <w:rsid w:val="002C6852"/>
    <w:rsid w:val="002D4161"/>
    <w:rsid w:val="002F3097"/>
    <w:rsid w:val="0031244A"/>
    <w:rsid w:val="0033282D"/>
    <w:rsid w:val="0036707D"/>
    <w:rsid w:val="00393F18"/>
    <w:rsid w:val="003A0E06"/>
    <w:rsid w:val="003A1321"/>
    <w:rsid w:val="003A2D7D"/>
    <w:rsid w:val="003B1B0B"/>
    <w:rsid w:val="003D32FC"/>
    <w:rsid w:val="003F13E2"/>
    <w:rsid w:val="00405F19"/>
    <w:rsid w:val="00406A62"/>
    <w:rsid w:val="00420A99"/>
    <w:rsid w:val="004240C1"/>
    <w:rsid w:val="0043774F"/>
    <w:rsid w:val="00443327"/>
    <w:rsid w:val="004625A7"/>
    <w:rsid w:val="00487A76"/>
    <w:rsid w:val="004926C2"/>
    <w:rsid w:val="004B184B"/>
    <w:rsid w:val="004C6220"/>
    <w:rsid w:val="004D4539"/>
    <w:rsid w:val="004E2B14"/>
    <w:rsid w:val="004F7759"/>
    <w:rsid w:val="005340B0"/>
    <w:rsid w:val="0054759F"/>
    <w:rsid w:val="0056054A"/>
    <w:rsid w:val="00561468"/>
    <w:rsid w:val="00576796"/>
    <w:rsid w:val="0059277B"/>
    <w:rsid w:val="005965CC"/>
    <w:rsid w:val="005A7611"/>
    <w:rsid w:val="005B196B"/>
    <w:rsid w:val="005B3B94"/>
    <w:rsid w:val="005B7912"/>
    <w:rsid w:val="005C4F55"/>
    <w:rsid w:val="005E1A90"/>
    <w:rsid w:val="005E27FE"/>
    <w:rsid w:val="005F5FFB"/>
    <w:rsid w:val="0060350A"/>
    <w:rsid w:val="006203D6"/>
    <w:rsid w:val="0062760F"/>
    <w:rsid w:val="00651F78"/>
    <w:rsid w:val="0066114F"/>
    <w:rsid w:val="006663F1"/>
    <w:rsid w:val="00672217"/>
    <w:rsid w:val="0067367D"/>
    <w:rsid w:val="00687984"/>
    <w:rsid w:val="006A2AC7"/>
    <w:rsid w:val="006B77DB"/>
    <w:rsid w:val="006D02FF"/>
    <w:rsid w:val="006D574F"/>
    <w:rsid w:val="006D6858"/>
    <w:rsid w:val="006F02DB"/>
    <w:rsid w:val="007029E0"/>
    <w:rsid w:val="00715A6C"/>
    <w:rsid w:val="00715BE9"/>
    <w:rsid w:val="0072325D"/>
    <w:rsid w:val="00734B44"/>
    <w:rsid w:val="00736688"/>
    <w:rsid w:val="00736D7D"/>
    <w:rsid w:val="00743AE8"/>
    <w:rsid w:val="00756AB8"/>
    <w:rsid w:val="007709D9"/>
    <w:rsid w:val="007869C2"/>
    <w:rsid w:val="007A496D"/>
    <w:rsid w:val="007B0299"/>
    <w:rsid w:val="007C6FCB"/>
    <w:rsid w:val="007F06C0"/>
    <w:rsid w:val="007F0F58"/>
    <w:rsid w:val="007F726A"/>
    <w:rsid w:val="008205CF"/>
    <w:rsid w:val="00822DE5"/>
    <w:rsid w:val="00823F7B"/>
    <w:rsid w:val="0083282B"/>
    <w:rsid w:val="008403ED"/>
    <w:rsid w:val="00842D40"/>
    <w:rsid w:val="008500E3"/>
    <w:rsid w:val="00865D5B"/>
    <w:rsid w:val="008668B6"/>
    <w:rsid w:val="008763AF"/>
    <w:rsid w:val="00885F69"/>
    <w:rsid w:val="0089649E"/>
    <w:rsid w:val="008A56F6"/>
    <w:rsid w:val="008A60BB"/>
    <w:rsid w:val="008A74BE"/>
    <w:rsid w:val="008D0011"/>
    <w:rsid w:val="008F134D"/>
    <w:rsid w:val="00941670"/>
    <w:rsid w:val="00942091"/>
    <w:rsid w:val="009523AB"/>
    <w:rsid w:val="00953F6C"/>
    <w:rsid w:val="00963EBD"/>
    <w:rsid w:val="00973366"/>
    <w:rsid w:val="00983EC6"/>
    <w:rsid w:val="00995F71"/>
    <w:rsid w:val="009D0965"/>
    <w:rsid w:val="009D0B3C"/>
    <w:rsid w:val="009D1157"/>
    <w:rsid w:val="009E4802"/>
    <w:rsid w:val="009E72DA"/>
    <w:rsid w:val="009F1A77"/>
    <w:rsid w:val="009F4FF2"/>
    <w:rsid w:val="00A062CD"/>
    <w:rsid w:val="00A14ECA"/>
    <w:rsid w:val="00A218EB"/>
    <w:rsid w:val="00A22114"/>
    <w:rsid w:val="00A337E9"/>
    <w:rsid w:val="00A5585C"/>
    <w:rsid w:val="00A63517"/>
    <w:rsid w:val="00A81FE9"/>
    <w:rsid w:val="00A87587"/>
    <w:rsid w:val="00AA6BDC"/>
    <w:rsid w:val="00AD74DC"/>
    <w:rsid w:val="00AE2D68"/>
    <w:rsid w:val="00AF4954"/>
    <w:rsid w:val="00B041B1"/>
    <w:rsid w:val="00B058C0"/>
    <w:rsid w:val="00B52358"/>
    <w:rsid w:val="00B61CD2"/>
    <w:rsid w:val="00B65771"/>
    <w:rsid w:val="00B709F2"/>
    <w:rsid w:val="00BA33FF"/>
    <w:rsid w:val="00BA7871"/>
    <w:rsid w:val="00BB19E7"/>
    <w:rsid w:val="00BF3670"/>
    <w:rsid w:val="00BF4286"/>
    <w:rsid w:val="00C03C0E"/>
    <w:rsid w:val="00C126FB"/>
    <w:rsid w:val="00C21D27"/>
    <w:rsid w:val="00C42590"/>
    <w:rsid w:val="00C52E46"/>
    <w:rsid w:val="00C61D84"/>
    <w:rsid w:val="00C82F69"/>
    <w:rsid w:val="00C84237"/>
    <w:rsid w:val="00CC792C"/>
    <w:rsid w:val="00CD3130"/>
    <w:rsid w:val="00CF4336"/>
    <w:rsid w:val="00D16DC3"/>
    <w:rsid w:val="00D258C6"/>
    <w:rsid w:val="00D26E97"/>
    <w:rsid w:val="00D35C07"/>
    <w:rsid w:val="00D525D5"/>
    <w:rsid w:val="00D61CFA"/>
    <w:rsid w:val="00D621A2"/>
    <w:rsid w:val="00D67028"/>
    <w:rsid w:val="00D6748F"/>
    <w:rsid w:val="00DD2108"/>
    <w:rsid w:val="00DD2884"/>
    <w:rsid w:val="00DD29F7"/>
    <w:rsid w:val="00DF1B97"/>
    <w:rsid w:val="00DF4EB8"/>
    <w:rsid w:val="00E006BC"/>
    <w:rsid w:val="00E11262"/>
    <w:rsid w:val="00E14CD7"/>
    <w:rsid w:val="00E21367"/>
    <w:rsid w:val="00E2192D"/>
    <w:rsid w:val="00E23A4F"/>
    <w:rsid w:val="00E247A9"/>
    <w:rsid w:val="00E312AD"/>
    <w:rsid w:val="00E313FE"/>
    <w:rsid w:val="00E31434"/>
    <w:rsid w:val="00E502AD"/>
    <w:rsid w:val="00E6578F"/>
    <w:rsid w:val="00E71C75"/>
    <w:rsid w:val="00E75419"/>
    <w:rsid w:val="00E811A5"/>
    <w:rsid w:val="00E81879"/>
    <w:rsid w:val="00E8662D"/>
    <w:rsid w:val="00EB07D8"/>
    <w:rsid w:val="00EB249E"/>
    <w:rsid w:val="00EB75EB"/>
    <w:rsid w:val="00EC49A1"/>
    <w:rsid w:val="00ED139C"/>
    <w:rsid w:val="00EF31F0"/>
    <w:rsid w:val="00EF7B23"/>
    <w:rsid w:val="00F07058"/>
    <w:rsid w:val="00F243EA"/>
    <w:rsid w:val="00F27B50"/>
    <w:rsid w:val="00F30552"/>
    <w:rsid w:val="00F330EA"/>
    <w:rsid w:val="00F60263"/>
    <w:rsid w:val="00F75FAE"/>
    <w:rsid w:val="00FB5694"/>
    <w:rsid w:val="00FC3471"/>
    <w:rsid w:val="00FD29E0"/>
    <w:rsid w:val="00FD3E25"/>
    <w:rsid w:val="00FE46B0"/>
    <w:rsid w:val="043F1D85"/>
    <w:rsid w:val="07B136B1"/>
    <w:rsid w:val="08DB1074"/>
    <w:rsid w:val="0EC87075"/>
    <w:rsid w:val="1334031F"/>
    <w:rsid w:val="1807753F"/>
    <w:rsid w:val="20524306"/>
    <w:rsid w:val="20B31E46"/>
    <w:rsid w:val="22C32BEE"/>
    <w:rsid w:val="30A659EA"/>
    <w:rsid w:val="32C428A6"/>
    <w:rsid w:val="3A9B29B8"/>
    <w:rsid w:val="3B8B730B"/>
    <w:rsid w:val="43F73F4F"/>
    <w:rsid w:val="45BA1C49"/>
    <w:rsid w:val="465F4146"/>
    <w:rsid w:val="47044C21"/>
    <w:rsid w:val="4C76782F"/>
    <w:rsid w:val="4EFA5395"/>
    <w:rsid w:val="56132BB8"/>
    <w:rsid w:val="58871E88"/>
    <w:rsid w:val="61170315"/>
    <w:rsid w:val="647B03E7"/>
    <w:rsid w:val="69664EC2"/>
    <w:rsid w:val="698C1F39"/>
    <w:rsid w:val="6E1D38E9"/>
    <w:rsid w:val="70C44D37"/>
    <w:rsid w:val="77FB6973"/>
    <w:rsid w:val="7DD00D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qFormat="1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" w:cs="Times New Roman"/>
      <w:kern w:val="2"/>
      <w:sz w:val="3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100" w:beforeAutospacing="1" w:after="100" w:afterAutospacing="1"/>
      <w:jc w:val="left"/>
      <w:outlineLvl w:val="0"/>
    </w:pPr>
    <w:rPr>
      <w:rFonts w:hint="eastAsia" w:ascii="宋体" w:hAnsi="宋体" w:eastAsia="宋体"/>
      <w:b/>
      <w:kern w:val="44"/>
      <w:sz w:val="48"/>
      <w:szCs w:val="48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unhideWhenUsed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page number"/>
    <w:basedOn w:val="7"/>
    <w:qFormat/>
    <w:uiPriority w:val="0"/>
  </w:style>
  <w:style w:type="character" w:customStyle="1" w:styleId="9">
    <w:name w:val="页脚 Char"/>
    <w:basedOn w:val="7"/>
    <w:link w:val="3"/>
    <w:uiPriority w:val="99"/>
    <w:rPr>
      <w:rFonts w:eastAsia="仿宋"/>
      <w:kern w:val="2"/>
      <w:sz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CF97E99-3FBD-43C1-91DA-96B5373C250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sfj</Company>
  <Pages>5</Pages>
  <Words>233</Words>
  <Characters>1334</Characters>
  <Lines>11</Lines>
  <Paragraphs>3</Paragraphs>
  <TotalTime>1</TotalTime>
  <ScaleCrop>false</ScaleCrop>
  <LinksUpToDate>false</LinksUpToDate>
  <CharactersWithSpaces>1564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2019-03-06T03:46:00Z</dcterms:created>
  <dc:creator>软件仓库</dc:creator>
  <cp:lastModifiedBy>热成板栗了</cp:lastModifiedBy>
  <cp:lastPrinted>2018-03-21T07:59:00Z</cp:lastPrinted>
  <dcterms:modified xsi:type="dcterms:W3CDTF">2021-11-22T02:05:21Z</dcterms:modified>
  <dc:title>标    题</dc:title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BAF7F3841DB84A32B3DF8A95A0272091</vt:lpwstr>
  </property>
</Properties>
</file>